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jc w:val="right"/>
      </w:pPr>
      <w:r>
        <w:rPr>
          <w:rFonts w:ascii="Calibri" w:hAnsi="Calibri"/>
          <w:b/>
          <w:color w:val="FA8A11"/>
          <w:sz w:val="18"/>
        </w:rPr>
        <w:t>IDEASREPAY</w:t>
      </w:r>
    </w:p>
    <w:p>
      <w:pPr>
        <w:spacing w:after="120"/>
        <w:jc w:val="right"/>
      </w:pPr>
      <w:r>
        <w:rPr>
          <w:rFonts w:ascii="Calibri" w:hAnsi="Calibri"/>
          <w:color w:val="AAAAAA"/>
          <w:sz w:val="16"/>
        </w:rPr>
        <w:t>avs-outreach-and-demo-scripts</w:t>
      </w:r>
    </w:p>
    <w:p>
      <w:pPr>
        <w:spacing w:after="40"/>
      </w:pPr>
      <w:r>
        <w:rPr>
          <w:rFonts w:ascii="Georgia" w:hAnsi="Georgia"/>
          <w:b/>
          <w:color w:val="13100E"/>
          <w:sz w:val="48"/>
        </w:rPr>
        <w:t>The Outreach &amp; Demo Scripts</w:t>
      </w:r>
    </w:p>
    <w:p>
      <w:pPr>
        <w:spacing w:after="200"/>
      </w:pPr>
      <w:r>
        <w:rPr>
          <w:rFonts w:ascii="Calibri" w:hAnsi="Calibri"/>
          <w:color w:val="8A7A6A"/>
          <w:sz w:val="22"/>
        </w:rPr>
        <w:t>The AI Visibility Service - IdeasRepay Blueprint #19</w:t>
      </w:r>
    </w:p>
    <w:p>
      <w:pPr>
        <w:spacing w:after="200"/>
      </w:pPr>
      <w:r>
        <w:rPr>
          <w:rFonts w:ascii="Calibri" w:hAnsi="Calibri"/>
          <w:color w:val="2C2925"/>
          <w:sz w:val="22"/>
        </w:rPr>
        <w:t>This service has the strongest free sales demo of any in the collection: you show a business owner, live, that the AI recommends their competitor and not them. These scripts frame that moment across every channel. The AI's own answer does the selling; your job is to be calm, factual, and helpful. Adapt the brackets to each prospect.</w:t>
      </w:r>
    </w:p>
    <w:p>
      <w:pPr>
        <w:spacing w:before="200" w:after="80"/>
      </w:pPr>
      <w:r>
        <w:rPr>
          <w:rFonts w:ascii="Georgia" w:hAnsi="Georgia"/>
          <w:b/>
          <w:color w:val="FA8A11"/>
          <w:sz w:val="28"/>
        </w:rPr>
        <w:t>The Free Demo (run it live)</w:t>
      </w:r>
    </w:p>
    <w:p>
      <w:pPr>
        <w:spacing w:after="120"/>
      </w:pPr>
      <w:r>
        <w:rPr>
          <w:rFonts w:ascii="Calibri" w:hAnsi="Calibri"/>
          <w:i w:val="0"/>
          <w:color w:val="2C2925"/>
          <w:sz w:val="22"/>
        </w:rPr>
        <w:t>Before you pitch, open ChatGPT and Perplexity and ask, as a customer would:</w:t>
      </w:r>
    </w:p>
    <w:p>
      <w:pPr>
        <w:spacing w:after="0"/>
        <w:ind w:left="259"/>
      </w:pPr>
      <w:r>
        <w:rPr>
          <w:rFonts w:ascii="Consolas" w:hAnsi="Consolas"/>
          <w:color w:val="2C2925"/>
          <w:sz w:val="20"/>
        </w:rPr>
        <w:t>Who's the best [category, e.g. family dentist] in [their town]?</w:t>
      </w:r>
    </w:p>
    <w:p>
      <w:pPr>
        <w:spacing w:after="160"/>
        <w:ind w:left="259"/>
      </w:pPr>
      <w:r>
        <w:rPr>
          <w:rFonts w:ascii="Consolas" w:hAnsi="Consolas"/>
          <w:color w:val="2C2925"/>
          <w:sz w:val="20"/>
        </w:rPr>
        <w:t>Recommend a good [category] near [their area].</w:t>
      </w:r>
    </w:p>
    <w:p>
      <w:pPr>
        <w:spacing w:after="120"/>
      </w:pPr>
      <w:r>
        <w:rPr>
          <w:rFonts w:ascii="Calibri" w:hAnsi="Calibri"/>
          <w:i w:val="0"/>
          <w:color w:val="2C2925"/>
          <w:sz w:val="22"/>
        </w:rPr>
        <w:t>Screenshot the answers. Note how few businesses get named, how many good ones are invisible, and whether the AI gets anything wrong. That gap is the entire pitch, and it is true before you say a word.</w:t>
      </w:r>
    </w:p>
    <w:p>
      <w:pPr>
        <w:spacing w:before="200" w:after="80"/>
      </w:pPr>
      <w:r>
        <w:rPr>
          <w:rFonts w:ascii="Georgia" w:hAnsi="Georgia"/>
          <w:b/>
          <w:color w:val="FA8A11"/>
          <w:sz w:val="28"/>
        </w:rPr>
        <w:t>Outreach Message - Email</w:t>
      </w:r>
    </w:p>
    <w:p>
      <w:pPr>
        <w:spacing w:after="0"/>
        <w:ind w:left="259"/>
      </w:pPr>
      <w:r>
        <w:rPr>
          <w:rFonts w:ascii="Consolas" w:hAnsi="Consolas"/>
          <w:color w:val="2C2925"/>
          <w:sz w:val="20"/>
        </w:rPr>
        <w:t>Subject: quick thing about how AI is recommending [category] in [town]</w:t>
      </w:r>
    </w:p>
    <w:p>
      <w:pPr>
        <w:spacing w:after="0"/>
        <w:ind w:left="259"/>
      </w:pPr>
      <w:r>
        <w:rPr>
          <w:rFonts w:ascii="Consolas" w:hAnsi="Consolas"/>
          <w:color w:val="2C2925"/>
          <w:sz w:val="20"/>
        </w:rPr>
        <w:t xml:space="preserve"> </w:t>
      </w:r>
    </w:p>
    <w:p>
      <w:pPr>
        <w:spacing w:after="0"/>
        <w:ind w:left="259"/>
      </w:pPr>
      <w:r>
        <w:rPr>
          <w:rFonts w:ascii="Consolas" w:hAnsi="Consolas"/>
          <w:color w:val="2C2925"/>
          <w:sz w:val="20"/>
        </w:rPr>
        <w:t>Hi [Name]. I work in AI search visibility, helping [category] businesses</w:t>
      </w:r>
    </w:p>
    <w:p>
      <w:pPr>
        <w:spacing w:after="0"/>
        <w:ind w:left="259"/>
      </w:pPr>
      <w:r>
        <w:rPr>
          <w:rFonts w:ascii="Consolas" w:hAnsi="Consolas"/>
          <w:color w:val="2C2925"/>
          <w:sz w:val="20"/>
        </w:rPr>
        <w:t>show up when people ask ChatGPT and other AI for recommendations (a lot of</w:t>
      </w:r>
    </w:p>
    <w:p>
      <w:pPr>
        <w:spacing w:after="0"/>
        <w:ind w:left="259"/>
      </w:pPr>
      <w:r>
        <w:rPr>
          <w:rFonts w:ascii="Consolas" w:hAnsi="Consolas"/>
          <w:color w:val="2C2925"/>
          <w:sz w:val="20"/>
        </w:rPr>
        <w:t>your future customers are starting to search that way instead of Google).</w:t>
      </w:r>
    </w:p>
    <w:p>
      <w:pPr>
        <w:spacing w:after="0"/>
        <w:ind w:left="259"/>
      </w:pPr>
      <w:r>
        <w:rPr>
          <w:rFonts w:ascii="Consolas" w:hAnsi="Consolas"/>
          <w:color w:val="2C2925"/>
          <w:sz w:val="20"/>
        </w:rPr>
        <w:t>I ran a quick check on [their town] and noticed something you'll want to</w:t>
      </w:r>
    </w:p>
    <w:p>
      <w:pPr>
        <w:spacing w:after="0"/>
        <w:ind w:left="259"/>
      </w:pPr>
      <w:r>
        <w:rPr>
          <w:rFonts w:ascii="Consolas" w:hAnsi="Consolas"/>
          <w:color w:val="2C2925"/>
          <w:sz w:val="20"/>
        </w:rPr>
        <w:t>see: when I ask ChatGPT for the best [category] in [town], it's currently</w:t>
      </w:r>
    </w:p>
    <w:p>
      <w:pPr>
        <w:spacing w:after="0"/>
        <w:ind w:left="259"/>
      </w:pPr>
      <w:r>
        <w:rPr>
          <w:rFonts w:ascii="Consolas" w:hAnsi="Consolas"/>
          <w:color w:val="2C2925"/>
          <w:sz w:val="20"/>
        </w:rPr>
        <w:t>recommending [competitor or "a couple of your competitors"] and not</w:t>
      </w:r>
    </w:p>
    <w:p>
      <w:pPr>
        <w:spacing w:after="0"/>
        <w:ind w:left="259"/>
      </w:pPr>
      <w:r>
        <w:rPr>
          <w:rFonts w:ascii="Consolas" w:hAnsi="Consolas"/>
          <w:color w:val="2C2925"/>
          <w:sz w:val="20"/>
        </w:rPr>
        <w:t>mentioning you. I put together a short free report on where you stand and</w:t>
      </w:r>
    </w:p>
    <w:p>
      <w:pPr>
        <w:spacing w:after="0"/>
        <w:ind w:left="259"/>
      </w:pPr>
      <w:r>
        <w:rPr>
          <w:rFonts w:ascii="Consolas" w:hAnsi="Consolas"/>
          <w:color w:val="2C2925"/>
          <w:sz w:val="20"/>
        </w:rPr>
        <w:t>why. Could I show you? No pitch, just something I think you should see.</w:t>
      </w:r>
    </w:p>
    <w:p>
      <w:pPr>
        <w:spacing w:after="0"/>
        <w:ind w:left="259"/>
      </w:pPr>
      <w:r>
        <w:rPr>
          <w:rFonts w:ascii="Consolas" w:hAnsi="Consolas"/>
          <w:color w:val="2C2925"/>
          <w:sz w:val="20"/>
        </w:rPr>
        <w:t xml:space="preserve"> </w:t>
      </w:r>
    </w:p>
    <w:p>
      <w:pPr>
        <w:spacing w:after="160"/>
        <w:ind w:left="259"/>
      </w:pPr>
      <w:r>
        <w:rPr>
          <w:rFonts w:ascii="Consolas" w:hAnsi="Consolas"/>
          <w:color w:val="2C2925"/>
          <w:sz w:val="20"/>
        </w:rPr>
        <w:t>[Your name]</w:t>
      </w:r>
    </w:p>
    <w:p>
      <w:pPr>
        <w:spacing w:before="200" w:after="80"/>
      </w:pPr>
      <w:r>
        <w:rPr>
          <w:rFonts w:ascii="Georgia" w:hAnsi="Georgia"/>
          <w:b/>
          <w:color w:val="FA8A11"/>
          <w:sz w:val="28"/>
        </w:rPr>
        <w:t>Outreach Message - DM / Short Message</w:t>
      </w:r>
    </w:p>
    <w:p>
      <w:pPr>
        <w:spacing w:after="0"/>
        <w:ind w:left="259"/>
      </w:pPr>
      <w:r>
        <w:rPr>
          <w:rFonts w:ascii="Consolas" w:hAnsi="Consolas"/>
          <w:color w:val="2C2925"/>
          <w:sz w:val="20"/>
        </w:rPr>
        <w:t>Hi [Name] - I help [category] businesses show up when people ask ChatGPT</w:t>
      </w:r>
    </w:p>
    <w:p>
      <w:pPr>
        <w:spacing w:after="0"/>
        <w:ind w:left="259"/>
      </w:pPr>
      <w:r>
        <w:rPr>
          <w:rFonts w:ascii="Consolas" w:hAnsi="Consolas"/>
          <w:color w:val="2C2925"/>
          <w:sz w:val="20"/>
        </w:rPr>
        <w:t>for recommendations. I checked [town] and right now the AI is naming</w:t>
      </w:r>
    </w:p>
    <w:p>
      <w:pPr>
        <w:spacing w:after="0"/>
        <w:ind w:left="259"/>
      </w:pPr>
      <w:r>
        <w:rPr>
          <w:rFonts w:ascii="Consolas" w:hAnsi="Consolas"/>
          <w:color w:val="2C2925"/>
          <w:sz w:val="20"/>
        </w:rPr>
        <w:t>[competitor], not you. I made you a short free report on where you stand.</w:t>
      </w:r>
    </w:p>
    <w:p>
      <w:pPr>
        <w:spacing w:after="160"/>
        <w:ind w:left="259"/>
      </w:pPr>
      <w:r>
        <w:rPr>
          <w:rFonts w:ascii="Consolas" w:hAnsi="Consolas"/>
          <w:color w:val="2C2925"/>
          <w:sz w:val="20"/>
        </w:rPr>
        <w:t>Want me to send it over? No pitch.</w:t>
      </w:r>
    </w:p>
    <w:p>
      <w:pPr>
        <w:spacing w:before="200" w:after="80"/>
      </w:pPr>
      <w:r>
        <w:rPr>
          <w:rFonts w:ascii="Georgia" w:hAnsi="Georgia"/>
          <w:b/>
          <w:color w:val="FA8A11"/>
          <w:sz w:val="28"/>
        </w:rPr>
        <w:t>Outreach Message - In Person</w:t>
      </w:r>
    </w:p>
    <w:p>
      <w:pPr>
        <w:spacing w:after="120"/>
      </w:pPr>
      <w:r>
        <w:rPr>
          <w:rFonts w:ascii="Calibri" w:hAnsi="Calibri"/>
          <w:i w:val="0"/>
          <w:color w:val="2C2925"/>
          <w:sz w:val="22"/>
        </w:rPr>
        <w:t>Same content, said like a human. Lead with the finding, offer the free report, ask nothing else:</w:t>
      </w:r>
    </w:p>
    <w:p>
      <w:pPr>
        <w:spacing w:after="0"/>
        <w:ind w:left="259"/>
      </w:pPr>
      <w:r>
        <w:rPr>
          <w:rFonts w:ascii="Consolas" w:hAnsi="Consolas"/>
          <w:color w:val="2C2925"/>
          <w:sz w:val="20"/>
        </w:rPr>
        <w:t>"I do AI search visibility for [category] businesses - basically making</w:t>
      </w:r>
    </w:p>
    <w:p>
      <w:pPr>
        <w:spacing w:after="0"/>
        <w:ind w:left="259"/>
      </w:pPr>
      <w:r>
        <w:rPr>
          <w:rFonts w:ascii="Consolas" w:hAnsi="Consolas"/>
          <w:color w:val="2C2925"/>
          <w:sz w:val="20"/>
        </w:rPr>
        <w:t>sure that when someone asks ChatGPT for the best [category] in [town], it</w:t>
      </w:r>
    </w:p>
    <w:p>
      <w:pPr>
        <w:spacing w:after="0"/>
        <w:ind w:left="259"/>
      </w:pPr>
      <w:r>
        <w:rPr>
          <w:rFonts w:ascii="Consolas" w:hAnsi="Consolas"/>
          <w:color w:val="2C2925"/>
          <w:sz w:val="20"/>
        </w:rPr>
        <w:t>says you. I checked yours out of curiosity and it's actually naming</w:t>
      </w:r>
    </w:p>
    <w:p>
      <w:pPr>
        <w:spacing w:after="0"/>
        <w:ind w:left="259"/>
      </w:pPr>
      <w:r>
        <w:rPr>
          <w:rFonts w:ascii="Consolas" w:hAnsi="Consolas"/>
          <w:color w:val="2C2925"/>
          <w:sz w:val="20"/>
        </w:rPr>
        <w:t>[competitor] right now, not you. I put a quick free report together - can</w:t>
      </w:r>
    </w:p>
    <w:p>
      <w:pPr>
        <w:spacing w:after="160"/>
        <w:ind w:left="259"/>
      </w:pPr>
      <w:r>
        <w:rPr>
          <w:rFonts w:ascii="Consolas" w:hAnsi="Consolas"/>
          <w:color w:val="2C2925"/>
          <w:sz w:val="20"/>
        </w:rPr>
        <w:t>I show you sometime this week?"</w:t>
      </w:r>
    </w:p>
    <w:p>
      <w:pPr>
        <w:spacing w:before="200" w:after="80"/>
      </w:pPr>
      <w:r>
        <w:rPr>
          <w:rFonts w:ascii="Georgia" w:hAnsi="Georgia"/>
          <w:b/>
          <w:color w:val="FA8A11"/>
          <w:sz w:val="28"/>
        </w:rPr>
        <w:t>The Audit Walkthrough (talk track)</w:t>
      </w:r>
    </w:p>
    <w:p>
      <w:pPr>
        <w:spacing w:after="120"/>
      </w:pPr>
      <w:r>
        <w:rPr>
          <w:rFonts w:ascii="Calibri" w:hAnsi="Calibri"/>
          <w:i w:val="0"/>
          <w:color w:val="2C2925"/>
          <w:sz w:val="22"/>
        </w:rPr>
        <w:t>Walk them through the report in order, calm and factual:</w:t>
      </w:r>
    </w:p>
    <w:p>
      <w:pPr>
        <w:spacing w:after="60"/>
        <w:ind w:left="259"/>
      </w:pPr>
      <w:r>
        <w:rPr>
          <w:rFonts w:ascii="Calibri" w:hAnsi="Calibri"/>
          <w:color w:val="FA8A11"/>
          <w:sz w:val="22"/>
        </w:rPr>
        <w:t xml:space="preserve">-  </w:t>
      </w:r>
      <w:r>
        <w:rPr>
          <w:rFonts w:ascii="Calibri" w:hAnsi="Calibri"/>
          <w:color w:val="2C2925"/>
          <w:sz w:val="22"/>
        </w:rPr>
        <w:t>Here is what customers actually ask the AI in your category.</w:t>
      </w:r>
    </w:p>
    <w:p>
      <w:pPr>
        <w:spacing w:after="60"/>
        <w:ind w:left="259"/>
      </w:pPr>
      <w:r>
        <w:rPr>
          <w:rFonts w:ascii="Calibri" w:hAnsi="Calibri"/>
          <w:color w:val="FA8A11"/>
          <w:sz w:val="22"/>
        </w:rPr>
        <w:t xml:space="preserve">-  </w:t>
      </w:r>
      <w:r>
        <w:rPr>
          <w:rFonts w:ascii="Calibri" w:hAnsi="Calibri"/>
          <w:color w:val="2C2925"/>
          <w:sz w:val="22"/>
        </w:rPr>
        <w:t>Here is who it recommends today (show the screenshots).</w:t>
      </w:r>
    </w:p>
    <w:p>
      <w:pPr>
        <w:spacing w:after="60"/>
        <w:ind w:left="259"/>
      </w:pPr>
      <w:r>
        <w:rPr>
          <w:rFonts w:ascii="Calibri" w:hAnsi="Calibri"/>
          <w:color w:val="FA8A11"/>
          <w:sz w:val="22"/>
        </w:rPr>
        <w:t xml:space="preserve">-  </w:t>
      </w:r>
      <w:r>
        <w:rPr>
          <w:rFonts w:ascii="Calibri" w:hAnsi="Calibri"/>
          <w:color w:val="2C2925"/>
          <w:sz w:val="22"/>
        </w:rPr>
        <w:t>Here is where you're invisible, and why - clear, consistent, or cited.</w:t>
      </w:r>
    </w:p>
    <w:p>
      <w:pPr>
        <w:spacing w:after="60"/>
        <w:ind w:left="259"/>
      </w:pPr>
      <w:r>
        <w:rPr>
          <w:rFonts w:ascii="Calibri" w:hAnsi="Calibri"/>
          <w:color w:val="FA8A11"/>
          <w:sz w:val="22"/>
        </w:rPr>
        <w:t xml:space="preserve">-  </w:t>
      </w:r>
      <w:r>
        <w:rPr>
          <w:rFonts w:ascii="Calibri" w:hAnsi="Calibri"/>
          <w:color w:val="2C2925"/>
          <w:sz w:val="22"/>
        </w:rPr>
        <w:t>Here is exactly what I'd fix, and in what order.</w:t>
      </w:r>
    </w:p>
    <w:p>
      <w:pPr>
        <w:spacing w:after="120"/>
      </w:pPr>
      <w:r>
        <w:rPr>
          <w:rFonts w:ascii="Calibri" w:hAnsi="Calibri"/>
          <w:i w:val="0"/>
          <w:color w:val="2C2925"/>
          <w:sz w:val="22"/>
        </w:rPr>
        <w:t>Let them sit with the screenshot of the AI naming a rival. No owner forgets that moment.</w:t>
      </w:r>
    </w:p>
    <w:p>
      <w:pPr>
        <w:spacing w:before="200" w:after="80"/>
      </w:pPr>
      <w:r>
        <w:rPr>
          <w:rFonts w:ascii="Georgia" w:hAnsi="Georgia"/>
          <w:b/>
          <w:color w:val="FA8A11"/>
          <w:sz w:val="28"/>
        </w:rPr>
        <w:t>The Close (audit to client)</w:t>
      </w:r>
    </w:p>
    <w:p>
      <w:pPr>
        <w:spacing w:after="0"/>
        <w:ind w:left="259"/>
      </w:pPr>
      <w:r>
        <w:rPr>
          <w:rFonts w:ascii="Consolas" w:hAnsi="Consolas"/>
          <w:color w:val="2C2925"/>
          <w:sz w:val="20"/>
        </w:rPr>
        <w:t>"So here's how I work. There's a one-time project to fix the foundations</w:t>
      </w:r>
    </w:p>
    <w:p>
      <w:pPr>
        <w:spacing w:after="0"/>
        <w:ind w:left="259"/>
      </w:pPr>
      <w:r>
        <w:rPr>
          <w:rFonts w:ascii="Consolas" w:hAnsi="Consolas"/>
          <w:color w:val="2C2925"/>
          <w:sz w:val="20"/>
        </w:rPr>
        <w:t>and get you appearing for these questions, usually over about 60 to 90</w:t>
      </w:r>
    </w:p>
    <w:p>
      <w:pPr>
        <w:spacing w:after="0"/>
        <w:ind w:left="259"/>
      </w:pPr>
      <w:r>
        <w:rPr>
          <w:rFonts w:ascii="Consolas" w:hAnsi="Consolas"/>
          <w:color w:val="2C2925"/>
          <w:sz w:val="20"/>
        </w:rPr>
        <w:t>days, and then an ongoing monthly service to keep you visible as the AI</w:t>
      </w:r>
    </w:p>
    <w:p>
      <w:pPr>
        <w:spacing w:after="0"/>
        <w:ind w:left="259"/>
      </w:pPr>
      <w:r>
        <w:rPr>
          <w:rFonts w:ascii="Consolas" w:hAnsi="Consolas"/>
          <w:color w:val="2C2925"/>
          <w:sz w:val="20"/>
        </w:rPr>
        <w:t>changes and to keep building. Most [category] businesses start with the</w:t>
      </w:r>
    </w:p>
    <w:p>
      <w:pPr>
        <w:spacing w:after="0"/>
        <w:ind w:left="259"/>
      </w:pPr>
      <w:r>
        <w:rPr>
          <w:rFonts w:ascii="Consolas" w:hAnsi="Consolas"/>
          <w:color w:val="2C2925"/>
          <w:sz w:val="20"/>
        </w:rPr>
        <w:t>project and then keep me on monthly. Want me to put together exactly what</w:t>
      </w:r>
    </w:p>
    <w:p>
      <w:pPr>
        <w:spacing w:after="160"/>
        <w:ind w:left="259"/>
      </w:pPr>
      <w:r>
        <w:rPr>
          <w:rFonts w:ascii="Consolas" w:hAnsi="Consolas"/>
          <w:color w:val="2C2925"/>
          <w:sz w:val="20"/>
        </w:rPr>
        <w:t>that would look like and what it costs for you?"</w:t>
      </w:r>
    </w:p>
    <w:p>
      <w:pPr>
        <w:spacing w:after="120"/>
      </w:pPr>
      <w:r>
        <w:rPr>
          <w:rFonts w:ascii="Calibri" w:hAnsi="Calibri"/>
          <w:i w:val="0"/>
          <w:color w:val="2C2925"/>
          <w:sz w:val="22"/>
        </w:rPr>
        <w:t>For your first one or two clients, lower the price or start with just the fix project to earn the case study. After that, you price with confidence because you have proof.</w:t>
      </w:r>
    </w:p>
    <w:p>
      <w:pPr>
        <w:spacing w:before="200" w:after="80"/>
      </w:pPr>
      <w:r>
        <w:rPr>
          <w:rFonts w:ascii="Georgia" w:hAnsi="Georgia"/>
          <w:b/>
          <w:color w:val="FA8A11"/>
          <w:sz w:val="28"/>
        </w:rPr>
        <w:t>Follow-Up</w:t>
      </w:r>
    </w:p>
    <w:p>
      <w:pPr>
        <w:spacing w:after="60"/>
        <w:ind w:left="259"/>
      </w:pPr>
      <w:r>
        <w:rPr>
          <w:rFonts w:ascii="Calibri" w:hAnsi="Calibri"/>
          <w:color w:val="FA8A11"/>
          <w:sz w:val="22"/>
        </w:rPr>
        <w:t xml:space="preserve">-  </w:t>
      </w:r>
      <w:r>
        <w:rPr>
          <w:rFonts w:ascii="Calibri" w:hAnsi="Calibri"/>
          <w:color w:val="2C2925"/>
          <w:sz w:val="22"/>
        </w:rPr>
        <w:t>No reply? Follow up once a week later, once two weeks after that, then stop. Never badger.</w:t>
      </w:r>
    </w:p>
    <w:p>
      <w:pPr>
        <w:spacing w:after="60"/>
        <w:ind w:left="259"/>
      </w:pPr>
      <w:r>
        <w:rPr>
          <w:rFonts w:ascii="Calibri" w:hAnsi="Calibri"/>
          <w:color w:val="FA8A11"/>
          <w:sz w:val="22"/>
        </w:rPr>
        <w:t xml:space="preserve">-  </w:t>
      </w:r>
      <w:r>
        <w:rPr>
          <w:rFonts w:ascii="Calibri" w:hAnsi="Calibri"/>
          <w:color w:val="2C2925"/>
          <w:sz w:val="22"/>
        </w:rPr>
        <w:t>"Let me think about it" is normal - send the free report anyway and let it do the work.</w:t>
      </w:r>
    </w:p>
    <w:p>
      <w:pPr>
        <w:spacing w:after="60"/>
        <w:ind w:left="259"/>
      </w:pPr>
      <w:r>
        <w:rPr>
          <w:rFonts w:ascii="Calibri" w:hAnsi="Calibri"/>
          <w:color w:val="FA8A11"/>
          <w:sz w:val="22"/>
        </w:rPr>
        <w:t xml:space="preserve">-  </w:t>
      </w:r>
      <w:r>
        <w:rPr>
          <w:rFonts w:ascii="Calibri" w:hAnsi="Calibri"/>
          <w:color w:val="2C2925"/>
          <w:sz w:val="22"/>
        </w:rPr>
        <w:t>Deliver one result flawlessly, then ask that happy client for introductions to others in the niche.</w:t>
      </w:r>
    </w:p>
    <w:p>
      <w:pPr>
        <w:spacing w:before="240"/>
      </w:pPr>
      <w:r>
        <w:rPr>
          <w:rFonts w:ascii="Calibri" w:hAnsi="Calibri"/>
          <w:i/>
          <w:color w:val="8A7A6A"/>
          <w:sz w:val="18"/>
        </w:rPr>
        <w:t>Everything you show a prospect is real: the actual AI answers, good or bad. Never fabricate a screenshot or promise a guaranteed ranking. The credibility of the real answer is your greatest asset.</w:t>
      </w:r>
    </w:p>
    <w:sectPr w:rsidR="00FC693F" w:rsidRPr="0006063C" w:rsidSect="00034616">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2C2925"/>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